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2D0" w:rsidRDefault="00E27DAD" w:rsidP="00E27DA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:rsidR="008952D0" w:rsidRDefault="00E27DA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我方</w:t>
      </w:r>
      <w:r>
        <w:rPr>
          <w:rFonts w:hint="eastAsia"/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>（社会统一信用代码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身份证号：</w:t>
      </w:r>
      <w:r>
        <w:rPr>
          <w:rFonts w:hint="eastAsia"/>
          <w:sz w:val="28"/>
          <w:szCs w:val="28"/>
        </w:rPr>
        <w:t xml:space="preserve">                        </w:t>
      </w:r>
      <w:r>
        <w:rPr>
          <w:rFonts w:hint="eastAsia"/>
          <w:sz w:val="28"/>
          <w:szCs w:val="28"/>
        </w:rPr>
        <w:t>）已对</w:t>
      </w:r>
      <w:r w:rsidR="00C912FF" w:rsidRPr="00C912FF">
        <w:rPr>
          <w:rFonts w:hint="eastAsia"/>
          <w:sz w:val="28"/>
          <w:szCs w:val="28"/>
        </w:rPr>
        <w:t>贵阳市清水湾公寓</w:t>
      </w:r>
      <w:r w:rsidR="00C912FF" w:rsidRPr="00C912FF">
        <w:rPr>
          <w:rFonts w:hint="eastAsia"/>
          <w:sz w:val="28"/>
          <w:szCs w:val="28"/>
        </w:rPr>
        <w:t>B2</w:t>
      </w:r>
      <w:r w:rsidR="00C912FF" w:rsidRPr="00C912FF">
        <w:rPr>
          <w:rFonts w:hint="eastAsia"/>
          <w:sz w:val="28"/>
          <w:szCs w:val="28"/>
        </w:rPr>
        <w:t>栋招租（第二批）</w:t>
      </w:r>
      <w:r>
        <w:rPr>
          <w:rFonts w:hint="eastAsia"/>
          <w:sz w:val="28"/>
          <w:szCs w:val="28"/>
        </w:rPr>
        <w:t>项目进行了实地踏勘，以下是踏勘记录。</w:t>
      </w:r>
      <w:bookmarkStart w:id="0" w:name="_GoBack"/>
      <w:bookmarkEnd w:id="0"/>
    </w:p>
    <w:tbl>
      <w:tblPr>
        <w:tblW w:w="8775" w:type="dxa"/>
        <w:tblInd w:w="93" w:type="dxa"/>
        <w:tblLayout w:type="fixed"/>
        <w:tblLook w:val="04A0"/>
      </w:tblPr>
      <w:tblGrid>
        <w:gridCol w:w="2388"/>
        <w:gridCol w:w="6387"/>
      </w:tblGrid>
      <w:tr w:rsidR="008952D0">
        <w:trPr>
          <w:trHeight w:val="580"/>
        </w:trPr>
        <w:tc>
          <w:tcPr>
            <w:tcW w:w="8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52D0" w:rsidRDefault="00E27D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:rsidR="008952D0">
        <w:trPr>
          <w:trHeight w:val="675"/>
        </w:trPr>
        <w:tc>
          <w:tcPr>
            <w:tcW w:w="8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52D0" w:rsidRDefault="00E27DAD">
            <w:pPr>
              <w:widowControl/>
              <w:ind w:firstLineChars="1000" w:firstLine="2400"/>
              <w:jc w:val="left"/>
              <w:textAlignment w:val="center"/>
              <w:rPr>
                <w:rFonts w:ascii="Cambria" w:eastAsia="Cambria" w:hAnsi="Cambria" w:cs="Cambria"/>
                <w:color w:val="000000"/>
                <w:sz w:val="24"/>
              </w:rPr>
            </w:pPr>
            <w:r>
              <w:rPr>
                <w:rStyle w:val="font31"/>
              </w:rPr>
              <w:t xml:space="preserve">                 </w:t>
            </w:r>
            <w:r>
              <w:rPr>
                <w:rStyle w:val="font61"/>
                <w:rFonts w:hint="default"/>
              </w:rPr>
              <w:t>洽谈时间：</w:t>
            </w:r>
            <w:r>
              <w:rPr>
                <w:rStyle w:val="font31"/>
              </w:rPr>
              <w:t xml:space="preserve"> </w:t>
            </w:r>
            <w:r>
              <w:rPr>
                <w:rStyle w:val="font31"/>
                <w:rFonts w:hint="eastAsia"/>
              </w:rPr>
              <w:t xml:space="preserve">  </w:t>
            </w:r>
            <w:r>
              <w:rPr>
                <w:rStyle w:val="font31"/>
              </w:rPr>
              <w:t xml:space="preserve"> </w:t>
            </w:r>
            <w:r>
              <w:rPr>
                <w:rStyle w:val="font61"/>
                <w:rFonts w:hint="default"/>
              </w:rPr>
              <w:t>年</w:t>
            </w:r>
            <w:r>
              <w:rPr>
                <w:rStyle w:val="font31"/>
              </w:rPr>
              <w:t xml:space="preserve">  </w:t>
            </w:r>
            <w:r>
              <w:rPr>
                <w:rStyle w:val="font31"/>
                <w:rFonts w:hint="eastAsia"/>
              </w:rPr>
              <w:t xml:space="preserve"> </w:t>
            </w:r>
            <w:r>
              <w:rPr>
                <w:rStyle w:val="font31"/>
              </w:rPr>
              <w:t xml:space="preserve"> </w:t>
            </w:r>
            <w:r>
              <w:rPr>
                <w:rStyle w:val="font61"/>
                <w:rFonts w:hint="default"/>
              </w:rPr>
              <w:t>月</w:t>
            </w:r>
            <w:r>
              <w:rPr>
                <w:rStyle w:val="font31"/>
              </w:rPr>
              <w:t xml:space="preserve">    </w:t>
            </w:r>
            <w:r>
              <w:rPr>
                <w:rStyle w:val="font61"/>
                <w:rFonts w:hint="default"/>
              </w:rPr>
              <w:t>日</w:t>
            </w:r>
          </w:p>
        </w:tc>
      </w:tr>
      <w:tr w:rsidR="008952D0" w:rsidTr="006F2BAE"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52D0" w:rsidRDefault="00E27DAD">
            <w:pPr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标的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52D0" w:rsidRDefault="008952D0">
            <w:pPr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8952D0" w:rsidTr="006F2BAE"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52D0" w:rsidRDefault="00E27DAD">
            <w:pPr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租金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52D0" w:rsidRDefault="008952D0">
            <w:pPr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E27DAD" w:rsidTr="006F2BAE"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7DAD" w:rsidRDefault="00E27DAD" w:rsidP="00E27DAD">
            <w:pPr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</w:rPr>
            </w:pPr>
            <w:r w:rsidRPr="00E27DAD"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7DAD" w:rsidRDefault="00E27DAD">
            <w:pPr>
              <w:widowControl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8952D0" w:rsidTr="006F2BAE"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52D0" w:rsidRDefault="00E27D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52D0" w:rsidRDefault="008952D0">
            <w:pPr>
              <w:widowControl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8952D0" w:rsidTr="006F2BAE"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52D0" w:rsidRDefault="00E27D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52D0" w:rsidRDefault="008952D0">
            <w:pPr>
              <w:widowControl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8952D0" w:rsidTr="006F2BAE"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52D0" w:rsidRDefault="00E27D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52D0" w:rsidRDefault="008952D0">
            <w:pPr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8952D0" w:rsidTr="006F2BAE"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52D0" w:rsidRDefault="00E27D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52D0" w:rsidRDefault="008952D0">
            <w:pPr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</w:tbl>
    <w:p w:rsidR="008952D0" w:rsidRDefault="00E27DAD" w:rsidP="006F2BA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我方对招租方招租的标的资产现场情况都进行过认真咨询，完全了解标的物现状</w:t>
      </w:r>
      <w:r w:rsidRPr="004C453D">
        <w:rPr>
          <w:rFonts w:hint="eastAsia"/>
          <w:sz w:val="28"/>
          <w:szCs w:val="28"/>
        </w:rPr>
        <w:t>，</w:t>
      </w:r>
      <w:r w:rsidR="006F2BAE" w:rsidRPr="004C453D">
        <w:rPr>
          <w:rFonts w:hint="eastAsia"/>
          <w:sz w:val="28"/>
          <w:szCs w:val="28"/>
        </w:rPr>
        <w:t>了解</w:t>
      </w:r>
      <w:r w:rsidR="00C912FF" w:rsidRPr="004C453D">
        <w:rPr>
          <w:rFonts w:hint="eastAsia"/>
          <w:sz w:val="28"/>
          <w:szCs w:val="28"/>
        </w:rPr>
        <w:t>并认可</w:t>
      </w:r>
      <w:r w:rsidR="006F2BAE" w:rsidRPr="004C453D">
        <w:rPr>
          <w:rFonts w:hint="eastAsia"/>
          <w:sz w:val="28"/>
          <w:szCs w:val="28"/>
        </w:rPr>
        <w:t>如产生网络竞价，我方成为最终承租方，租金以竞价结果为准，其他商务条件以此次《实地踏勘记录表》为准，签订《租赁合同》</w:t>
      </w:r>
      <w:r w:rsidR="00C912FF" w:rsidRPr="004C453D">
        <w:rPr>
          <w:rFonts w:hint="eastAsia"/>
          <w:sz w:val="28"/>
          <w:szCs w:val="28"/>
        </w:rPr>
        <w:t>。</w:t>
      </w:r>
      <w:r w:rsidR="00C912FF">
        <w:rPr>
          <w:rFonts w:hint="eastAsia"/>
          <w:sz w:val="28"/>
          <w:szCs w:val="28"/>
        </w:rPr>
        <w:t>我方</w:t>
      </w:r>
      <w:r>
        <w:rPr>
          <w:rFonts w:hint="eastAsia"/>
          <w:sz w:val="28"/>
          <w:szCs w:val="28"/>
        </w:rPr>
        <w:t>对包括但不限于标的物产权情况、结构安全、房屋资产移交事宜等相关信息充分知晓，并愿意承担一切责任与风险。</w:t>
      </w:r>
      <w:r>
        <w:rPr>
          <w:rFonts w:hint="eastAsia"/>
          <w:sz w:val="28"/>
          <w:szCs w:val="28"/>
        </w:rPr>
        <w:t xml:space="preserve">          </w:t>
      </w:r>
    </w:p>
    <w:p w:rsidR="006F2BAE" w:rsidRDefault="006F2BAE">
      <w:pPr>
        <w:ind w:firstLineChars="1000" w:firstLine="2800"/>
        <w:rPr>
          <w:sz w:val="28"/>
          <w:szCs w:val="28"/>
        </w:rPr>
      </w:pPr>
    </w:p>
    <w:p w:rsidR="008952D0" w:rsidRDefault="00E27DAD">
      <w:pPr>
        <w:ind w:firstLineChars="1000" w:firstLine="28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:rsidR="008952D0" w:rsidRDefault="00E27DAD">
      <w:pPr>
        <w:ind w:firstLineChars="1000" w:firstLine="28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:rsidR="008952D0" w:rsidRDefault="00E27DAD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sectPr w:rsidR="008952D0" w:rsidSect="008952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仿宋">
    <w:altName w:val="仿宋"/>
    <w:charset w:val="86"/>
    <w:family w:val="auto"/>
    <w:pitch w:val="default"/>
    <w:sig w:usb0="00000000" w:usb1="0000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TI1NmI5ZjY1ZmFmZTExMDIxOTkwNDc5MDg1OTBmZmYifQ=="/>
  </w:docVars>
  <w:rsids>
    <w:rsidRoot w:val="008952D0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6AC113F"/>
    <w:rsid w:val="19AE597C"/>
    <w:rsid w:val="1AF112A0"/>
    <w:rsid w:val="1F0D2BC8"/>
    <w:rsid w:val="201E0E8B"/>
    <w:rsid w:val="2D870C97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A8614E1"/>
    <w:rsid w:val="6BCA1F8B"/>
    <w:rsid w:val="6DA96471"/>
    <w:rsid w:val="707B1384"/>
    <w:rsid w:val="72DE4C35"/>
    <w:rsid w:val="7975346B"/>
    <w:rsid w:val="797A508F"/>
    <w:rsid w:val="7A4B47C3"/>
    <w:rsid w:val="7E334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8952D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basedOn w:val="a0"/>
    <w:qFormat/>
    <w:rsid w:val="008952D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8952D0"/>
    <w:rPr>
      <w:rFonts w:ascii="Cambria" w:eastAsia="Cambria" w:hAnsi="Cambria" w:cs="Cambria" w:hint="default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耿颖</cp:lastModifiedBy>
  <cp:revision>5</cp:revision>
  <cp:lastPrinted>2022-11-02T01:57:00Z</cp:lastPrinted>
  <dcterms:created xsi:type="dcterms:W3CDTF">2022-04-24T08:07:00Z</dcterms:created>
  <dcterms:modified xsi:type="dcterms:W3CDTF">2025-05-20T05:46:00Z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